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23C4" w14:textId="77777777" w:rsidR="001329B6" w:rsidRPr="00FE1495" w:rsidRDefault="001329B6" w:rsidP="001329B6">
      <w:pPr>
        <w:shd w:val="clear" w:color="auto" w:fill="FFFFFF"/>
        <w:spacing w:after="150" w:line="240" w:lineRule="auto"/>
        <w:outlineLvl w:val="1"/>
        <w:rPr>
          <w:rFonts w:ascii="Open Sans" w:eastAsia="Times New Roman" w:hAnsi="Open Sans" w:cs="Open Sans"/>
          <w:color w:val="656569"/>
          <w:sz w:val="41"/>
          <w:szCs w:val="41"/>
          <w:lang w:eastAsia="en-GB"/>
        </w:rPr>
      </w:pPr>
      <w:r w:rsidRPr="00FE1495">
        <w:rPr>
          <w:rFonts w:ascii="Open Sans" w:eastAsia="Times New Roman" w:hAnsi="Open Sans" w:cs="Open Sans"/>
          <w:color w:val="656569"/>
          <w:sz w:val="41"/>
          <w:szCs w:val="41"/>
          <w:lang w:eastAsia="en-GB"/>
        </w:rPr>
        <w:t>SPACE (Supporting Parents and Children Emotionally)</w:t>
      </w:r>
    </w:p>
    <w:p w14:paraId="7C1EA5AC" w14:textId="77777777" w:rsidR="00CD5AC4" w:rsidRDefault="001329B6" w:rsidP="001329B6">
      <w:pPr>
        <w:shd w:val="clear" w:color="auto" w:fill="FFFFFF"/>
        <w:spacing w:line="288" w:lineRule="atLeast"/>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t xml:space="preserve">SPACE is </w:t>
      </w:r>
      <w:r w:rsidR="00655F72">
        <w:rPr>
          <w:rFonts w:ascii="Open Sans" w:eastAsia="Times New Roman" w:hAnsi="Open Sans" w:cs="Open Sans"/>
          <w:color w:val="3B3B3B"/>
          <w:sz w:val="24"/>
          <w:szCs w:val="24"/>
          <w:lang w:eastAsia="en-GB"/>
        </w:rPr>
        <w:t xml:space="preserve">a </w:t>
      </w:r>
      <w:r w:rsidR="00655BFC">
        <w:rPr>
          <w:rFonts w:ascii="Open Sans" w:eastAsia="Times New Roman" w:hAnsi="Open Sans" w:cs="Open Sans"/>
          <w:color w:val="3B3B3B"/>
          <w:sz w:val="24"/>
          <w:szCs w:val="24"/>
          <w:lang w:eastAsia="en-GB"/>
        </w:rPr>
        <w:t xml:space="preserve">unique educational programme </w:t>
      </w:r>
      <w:r w:rsidRPr="00FE1495">
        <w:rPr>
          <w:rFonts w:ascii="Open Sans" w:eastAsia="Times New Roman" w:hAnsi="Open Sans" w:cs="Open Sans"/>
          <w:color w:val="3B3B3B"/>
          <w:sz w:val="24"/>
          <w:szCs w:val="24"/>
          <w:lang w:eastAsia="en-GB"/>
        </w:rPr>
        <w:t>that does not replicate any other parenting intervention currently available in Cornwall.</w:t>
      </w:r>
      <w:r w:rsidR="00CD5AC4">
        <w:rPr>
          <w:rFonts w:ascii="Open Sans" w:eastAsia="Times New Roman" w:hAnsi="Open Sans" w:cs="Open Sans"/>
          <w:color w:val="3B3B3B"/>
          <w:sz w:val="24"/>
          <w:szCs w:val="24"/>
          <w:lang w:eastAsia="en-GB"/>
        </w:rPr>
        <w:t xml:space="preserve"> </w:t>
      </w:r>
    </w:p>
    <w:p w14:paraId="1AA804BA" w14:textId="2F93B53E" w:rsidR="001329B6" w:rsidRPr="00FE1495" w:rsidRDefault="00CD5AC4" w:rsidP="001329B6">
      <w:pPr>
        <w:shd w:val="clear" w:color="auto" w:fill="FFFFFF"/>
        <w:spacing w:line="288" w:lineRule="atLeast"/>
        <w:rPr>
          <w:rFonts w:ascii="Open Sans" w:eastAsia="Times New Roman" w:hAnsi="Open Sans" w:cs="Open Sans"/>
          <w:color w:val="3B3B3B"/>
          <w:sz w:val="24"/>
          <w:szCs w:val="24"/>
          <w:lang w:eastAsia="en-GB"/>
        </w:rPr>
      </w:pPr>
      <w:r>
        <w:rPr>
          <w:rFonts w:ascii="Open Sans" w:eastAsia="Times New Roman" w:hAnsi="Open Sans" w:cs="Open Sans"/>
          <w:color w:val="3B3B3B"/>
          <w:sz w:val="24"/>
          <w:szCs w:val="24"/>
          <w:lang w:eastAsia="en-GB"/>
        </w:rPr>
        <w:t>Th</w:t>
      </w:r>
      <w:r w:rsidR="00235164">
        <w:rPr>
          <w:rFonts w:ascii="Open Sans" w:eastAsia="Times New Roman" w:hAnsi="Open Sans" w:cs="Open Sans"/>
          <w:color w:val="3B3B3B"/>
          <w:sz w:val="24"/>
          <w:szCs w:val="24"/>
          <w:lang w:eastAsia="en-GB"/>
        </w:rPr>
        <w:t xml:space="preserve">is </w:t>
      </w:r>
      <w:r w:rsidR="0042152B" w:rsidRPr="0042152B">
        <w:rPr>
          <w:rFonts w:ascii="Open Sans" w:eastAsia="Times New Roman" w:hAnsi="Open Sans" w:cs="Open Sans"/>
          <w:b/>
          <w:bCs/>
          <w:color w:val="3B3B3B"/>
          <w:sz w:val="24"/>
          <w:szCs w:val="24"/>
          <w:lang w:eastAsia="en-GB"/>
        </w:rPr>
        <w:t>FREE</w:t>
      </w:r>
      <w:r w:rsidR="0042152B">
        <w:rPr>
          <w:rFonts w:ascii="Open Sans" w:eastAsia="Times New Roman" w:hAnsi="Open Sans" w:cs="Open Sans"/>
          <w:color w:val="3B3B3B"/>
          <w:sz w:val="24"/>
          <w:szCs w:val="24"/>
          <w:lang w:eastAsia="en-GB"/>
        </w:rPr>
        <w:t xml:space="preserve"> </w:t>
      </w:r>
      <w:r>
        <w:rPr>
          <w:rFonts w:ascii="Open Sans" w:eastAsia="Times New Roman" w:hAnsi="Open Sans" w:cs="Open Sans"/>
          <w:color w:val="3B3B3B"/>
          <w:sz w:val="24"/>
          <w:szCs w:val="24"/>
          <w:lang w:eastAsia="en-GB"/>
        </w:rPr>
        <w:t xml:space="preserve">training offer is open to </w:t>
      </w:r>
      <w:r w:rsidR="0042152B">
        <w:rPr>
          <w:rFonts w:ascii="Open Sans" w:eastAsia="Times New Roman" w:hAnsi="Open Sans" w:cs="Open Sans"/>
          <w:color w:val="3B3B3B"/>
          <w:sz w:val="24"/>
          <w:szCs w:val="24"/>
          <w:lang w:eastAsia="en-GB"/>
        </w:rPr>
        <w:t xml:space="preserve">all </w:t>
      </w:r>
      <w:r w:rsidRPr="00FE1495">
        <w:rPr>
          <w:rFonts w:ascii="Open Sans" w:eastAsia="Times New Roman" w:hAnsi="Open Sans" w:cs="Open Sans"/>
          <w:color w:val="3B3B3B"/>
          <w:sz w:val="24"/>
          <w:szCs w:val="24"/>
          <w:lang w:eastAsia="en-GB"/>
        </w:rPr>
        <w:t>professionals working with parents and carers</w:t>
      </w:r>
      <w:r w:rsidR="00162CE3">
        <w:rPr>
          <w:rFonts w:ascii="Open Sans" w:eastAsia="Times New Roman" w:hAnsi="Open Sans" w:cs="Open Sans"/>
          <w:color w:val="3B3B3B"/>
          <w:sz w:val="24"/>
          <w:szCs w:val="24"/>
          <w:lang w:eastAsia="en-GB"/>
        </w:rPr>
        <w:t xml:space="preserve">. </w:t>
      </w:r>
      <w:r w:rsidR="001329B6" w:rsidRPr="00FE1495">
        <w:rPr>
          <w:rFonts w:ascii="Open Sans" w:eastAsia="Times New Roman" w:hAnsi="Open Sans" w:cs="Open Sans"/>
          <w:color w:val="3B3B3B"/>
          <w:sz w:val="24"/>
          <w:szCs w:val="24"/>
          <w:lang w:eastAsia="en-GB"/>
        </w:rPr>
        <w:br/>
        <w:t xml:space="preserve">Building on current trauma informed training and practice already being delivered across the county SPACE provides an accessible, flexible toolkit of high-quality resources for professionals, enabling them to work with groups of parents and carers. The programme aims </w:t>
      </w:r>
      <w:r w:rsidR="006C3CA2">
        <w:rPr>
          <w:rFonts w:ascii="Open Sans" w:eastAsia="Times New Roman" w:hAnsi="Open Sans" w:cs="Open Sans"/>
          <w:color w:val="3B3B3B"/>
          <w:sz w:val="24"/>
          <w:szCs w:val="24"/>
          <w:lang w:eastAsia="en-GB"/>
        </w:rPr>
        <w:t xml:space="preserve">to support </w:t>
      </w:r>
      <w:r w:rsidR="001329B6" w:rsidRPr="00FE1495">
        <w:rPr>
          <w:rFonts w:ascii="Open Sans" w:eastAsia="Times New Roman" w:hAnsi="Open Sans" w:cs="Open Sans"/>
          <w:color w:val="3B3B3B"/>
          <w:sz w:val="24"/>
          <w:szCs w:val="24"/>
          <w:lang w:eastAsia="en-GB"/>
        </w:rPr>
        <w:t xml:space="preserve">parents and carers </w:t>
      </w:r>
      <w:r w:rsidR="00784560" w:rsidRPr="00FE1495">
        <w:rPr>
          <w:rFonts w:ascii="Open Sans" w:eastAsia="Times New Roman" w:hAnsi="Open Sans" w:cs="Open Sans"/>
          <w:color w:val="3B3B3B"/>
          <w:sz w:val="24"/>
          <w:szCs w:val="24"/>
          <w:lang w:eastAsia="en-GB"/>
        </w:rPr>
        <w:t>to</w:t>
      </w:r>
      <w:r w:rsidR="001329B6" w:rsidRPr="00FE1495">
        <w:rPr>
          <w:rFonts w:ascii="Open Sans" w:eastAsia="Times New Roman" w:hAnsi="Open Sans" w:cs="Open Sans"/>
          <w:color w:val="3B3B3B"/>
          <w:sz w:val="24"/>
          <w:szCs w:val="24"/>
          <w:lang w:eastAsia="en-GB"/>
        </w:rPr>
        <w:t xml:space="preserve"> gain a</w:t>
      </w:r>
      <w:r w:rsidR="006C3CA2">
        <w:rPr>
          <w:rFonts w:ascii="Open Sans" w:eastAsia="Times New Roman" w:hAnsi="Open Sans" w:cs="Open Sans"/>
          <w:color w:val="3B3B3B"/>
          <w:sz w:val="24"/>
          <w:szCs w:val="24"/>
          <w:lang w:eastAsia="en-GB"/>
        </w:rPr>
        <w:t xml:space="preserve"> better </w:t>
      </w:r>
      <w:r w:rsidR="001329B6" w:rsidRPr="00FE1495">
        <w:rPr>
          <w:rFonts w:ascii="Open Sans" w:eastAsia="Times New Roman" w:hAnsi="Open Sans" w:cs="Open Sans"/>
          <w:color w:val="3B3B3B"/>
          <w:sz w:val="24"/>
          <w:szCs w:val="24"/>
          <w:lang w:eastAsia="en-GB"/>
        </w:rPr>
        <w:t xml:space="preserve">understanding of the impact of early life experiences on themselves as parents and on their children, </w:t>
      </w:r>
      <w:r w:rsidR="006E66FD">
        <w:rPr>
          <w:rFonts w:ascii="Open Sans" w:eastAsia="Times New Roman" w:hAnsi="Open Sans" w:cs="Open Sans"/>
          <w:color w:val="3B3B3B"/>
          <w:sz w:val="24"/>
          <w:szCs w:val="24"/>
          <w:lang w:eastAsia="en-GB"/>
        </w:rPr>
        <w:t xml:space="preserve">and how this may have shaped them and is </w:t>
      </w:r>
      <w:r w:rsidR="00D424E0">
        <w:rPr>
          <w:rFonts w:ascii="Open Sans" w:eastAsia="Times New Roman" w:hAnsi="Open Sans" w:cs="Open Sans"/>
          <w:color w:val="3B3B3B"/>
          <w:sz w:val="24"/>
          <w:szCs w:val="24"/>
          <w:lang w:eastAsia="en-GB"/>
        </w:rPr>
        <w:t xml:space="preserve">influencing their current parental style. Through the programme the hope is that parents and carers </w:t>
      </w:r>
      <w:r w:rsidR="001329B6" w:rsidRPr="00FE1495">
        <w:rPr>
          <w:rFonts w:ascii="Open Sans" w:eastAsia="Times New Roman" w:hAnsi="Open Sans" w:cs="Open Sans"/>
          <w:color w:val="3B3B3B"/>
          <w:sz w:val="24"/>
          <w:szCs w:val="24"/>
          <w:lang w:eastAsia="en-GB"/>
        </w:rPr>
        <w:t xml:space="preserve">learn to see behaviour as a form of </w:t>
      </w:r>
      <w:r w:rsidR="00DD7FAC" w:rsidRPr="00FE1495">
        <w:rPr>
          <w:rFonts w:ascii="Open Sans" w:eastAsia="Times New Roman" w:hAnsi="Open Sans" w:cs="Open Sans"/>
          <w:color w:val="3B3B3B"/>
          <w:sz w:val="24"/>
          <w:szCs w:val="24"/>
          <w:lang w:eastAsia="en-GB"/>
        </w:rPr>
        <w:t>communication and</w:t>
      </w:r>
      <w:r w:rsidR="001329B6" w:rsidRPr="00FE1495">
        <w:rPr>
          <w:rFonts w:ascii="Open Sans" w:eastAsia="Times New Roman" w:hAnsi="Open Sans" w:cs="Open Sans"/>
          <w:color w:val="3B3B3B"/>
          <w:sz w:val="24"/>
          <w:szCs w:val="24"/>
          <w:lang w:eastAsia="en-GB"/>
        </w:rPr>
        <w:t xml:space="preserve"> </w:t>
      </w:r>
      <w:r w:rsidR="002B1C23">
        <w:rPr>
          <w:rFonts w:ascii="Open Sans" w:eastAsia="Times New Roman" w:hAnsi="Open Sans" w:cs="Open Sans"/>
          <w:color w:val="3B3B3B"/>
          <w:sz w:val="24"/>
          <w:szCs w:val="24"/>
          <w:lang w:eastAsia="en-GB"/>
        </w:rPr>
        <w:t xml:space="preserve">can begin to look past this to </w:t>
      </w:r>
      <w:r w:rsidR="001329B6" w:rsidRPr="00FE1495">
        <w:rPr>
          <w:rFonts w:ascii="Open Sans" w:eastAsia="Times New Roman" w:hAnsi="Open Sans" w:cs="Open Sans"/>
          <w:color w:val="3B3B3B"/>
          <w:sz w:val="24"/>
          <w:szCs w:val="24"/>
          <w:lang w:eastAsia="en-GB"/>
        </w:rPr>
        <w:t xml:space="preserve">the causes and triggers of behaviours </w:t>
      </w:r>
      <w:r w:rsidR="002B1C23">
        <w:rPr>
          <w:rFonts w:ascii="Open Sans" w:eastAsia="Times New Roman" w:hAnsi="Open Sans" w:cs="Open Sans"/>
          <w:color w:val="3B3B3B"/>
          <w:sz w:val="24"/>
          <w:szCs w:val="24"/>
          <w:lang w:eastAsia="en-GB"/>
        </w:rPr>
        <w:t xml:space="preserve">to </w:t>
      </w:r>
      <w:r w:rsidR="001329B6" w:rsidRPr="00FE1495">
        <w:rPr>
          <w:rFonts w:ascii="Open Sans" w:eastAsia="Times New Roman" w:hAnsi="Open Sans" w:cs="Open Sans"/>
          <w:color w:val="3B3B3B"/>
          <w:sz w:val="24"/>
          <w:szCs w:val="24"/>
          <w:lang w:eastAsia="en-GB"/>
        </w:rPr>
        <w:t>develop strategies for building resilience in themselves and their children.</w:t>
      </w:r>
      <w:r w:rsidR="001329B6" w:rsidRPr="00FE1495">
        <w:rPr>
          <w:rFonts w:ascii="Open Sans" w:eastAsia="Times New Roman" w:hAnsi="Open Sans" w:cs="Open Sans"/>
          <w:color w:val="3B3B3B"/>
          <w:sz w:val="24"/>
          <w:szCs w:val="24"/>
          <w:lang w:eastAsia="en-GB"/>
        </w:rPr>
        <w:br/>
      </w:r>
      <w:r w:rsidR="001329B6" w:rsidRPr="00FE1495">
        <w:rPr>
          <w:rFonts w:ascii="Open Sans" w:eastAsia="Times New Roman" w:hAnsi="Open Sans" w:cs="Open Sans"/>
          <w:color w:val="3B3B3B"/>
          <w:sz w:val="24"/>
          <w:szCs w:val="24"/>
          <w:lang w:eastAsia="en-GB"/>
        </w:rPr>
        <w:br/>
        <w:t>SPACE is a relationship-based delivery model which actively advocates and promotes working in partnership alongside parents. Supporting parents and carers to recognise the impact of adult behaviours on children, and how they can develop the protective behaviours to support both themselves and their children. Core to the programme is enabling each participant to be freed of the myth that they are defined by their experiences, but rather there is always capacity for change.</w:t>
      </w:r>
      <w:r w:rsidR="001329B6" w:rsidRPr="00FE1495">
        <w:rPr>
          <w:rFonts w:ascii="Open Sans" w:eastAsia="Times New Roman" w:hAnsi="Open Sans" w:cs="Open Sans"/>
          <w:color w:val="3B3B3B"/>
          <w:sz w:val="24"/>
          <w:szCs w:val="24"/>
          <w:lang w:eastAsia="en-GB"/>
        </w:rPr>
        <w:br/>
      </w:r>
      <w:r w:rsidR="001329B6" w:rsidRPr="00FE1495">
        <w:rPr>
          <w:rFonts w:ascii="Open Sans" w:eastAsia="Times New Roman" w:hAnsi="Open Sans" w:cs="Open Sans"/>
          <w:color w:val="3B3B3B"/>
          <w:sz w:val="24"/>
          <w:szCs w:val="24"/>
          <w:lang w:eastAsia="en-GB"/>
        </w:rPr>
        <w:br/>
        <w:t>A universal programme intended for all parents, SPACE supports in the building of knowledge and learning that promotes a good understanding of both children’s and adult’s emotional health, wellbeing and behaviour and how life experiences can influence this. With particular emphasis on the maintenance of positive emotional, mental health and wellbeing for the whole family, SPACE also providing parents and carers with take away strategies to implement at home.</w:t>
      </w:r>
    </w:p>
    <w:p w14:paraId="3ACA03FA" w14:textId="77777777" w:rsidR="001329B6" w:rsidRPr="00FE1495" w:rsidRDefault="001329B6" w:rsidP="001329B6">
      <w:pPr>
        <w:shd w:val="clear" w:color="auto" w:fill="FFFFFF"/>
        <w:spacing w:after="225" w:line="288" w:lineRule="atLeast"/>
        <w:rPr>
          <w:rFonts w:ascii="Open Sans" w:eastAsia="Times New Roman" w:hAnsi="Open Sans" w:cs="Open Sans"/>
          <w:color w:val="3B3B3B"/>
          <w:sz w:val="24"/>
          <w:szCs w:val="24"/>
          <w:lang w:eastAsia="en-GB"/>
        </w:rPr>
      </w:pPr>
      <w:r w:rsidRPr="00FE1495">
        <w:rPr>
          <w:rFonts w:ascii="Open Sans" w:eastAsia="Times New Roman" w:hAnsi="Open Sans" w:cs="Open Sans"/>
          <w:b/>
          <w:bCs/>
          <w:color w:val="3B3B3B"/>
          <w:sz w:val="24"/>
          <w:szCs w:val="24"/>
          <w:lang w:eastAsia="en-GB"/>
        </w:rPr>
        <w:t>Once trained, facilitators will be able to deliver a 5-week education programme to groups of parents/carers</w:t>
      </w:r>
      <w:r w:rsidRPr="00FE1495">
        <w:rPr>
          <w:rFonts w:ascii="Open Sans" w:eastAsia="Times New Roman" w:hAnsi="Open Sans" w:cs="Open Sans"/>
          <w:color w:val="3B3B3B"/>
          <w:sz w:val="24"/>
          <w:szCs w:val="24"/>
          <w:lang w:eastAsia="en-GB"/>
        </w:rPr>
        <w:t> offering practical activities and insights into the neuroscience behind trauma, attachment theories, toxic stress responses and why protective factors are important.</w:t>
      </w:r>
    </w:p>
    <w:p w14:paraId="73074E55" w14:textId="77777777" w:rsidR="001329B6" w:rsidRPr="00FE1495" w:rsidRDefault="001329B6" w:rsidP="001329B6">
      <w:pPr>
        <w:shd w:val="clear" w:color="auto" w:fill="FFFFFF"/>
        <w:spacing w:after="225" w:line="288" w:lineRule="atLeast"/>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t>Addressing topics such as:</w:t>
      </w:r>
    </w:p>
    <w:p w14:paraId="7A54FBC6" w14:textId="77777777" w:rsidR="001329B6" w:rsidRPr="00FE1495" w:rsidRDefault="001329B6" w:rsidP="001329B6">
      <w:pPr>
        <w:numPr>
          <w:ilvl w:val="0"/>
          <w:numId w:val="1"/>
        </w:numPr>
        <w:shd w:val="clear" w:color="auto" w:fill="FFFFFF"/>
        <w:spacing w:before="100" w:beforeAutospacing="1" w:after="100" w:afterAutospacing="1" w:line="240" w:lineRule="auto"/>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t>Biological Stress responses</w:t>
      </w:r>
    </w:p>
    <w:p w14:paraId="294BE686" w14:textId="77777777" w:rsidR="001329B6" w:rsidRPr="00FE1495" w:rsidRDefault="001329B6" w:rsidP="001329B6">
      <w:pPr>
        <w:numPr>
          <w:ilvl w:val="0"/>
          <w:numId w:val="1"/>
        </w:numPr>
        <w:shd w:val="clear" w:color="auto" w:fill="FFFFFF"/>
        <w:spacing w:before="100" w:beforeAutospacing="1" w:after="100" w:afterAutospacing="1" w:line="240" w:lineRule="auto"/>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t>Impact of ACEs and trauma</w:t>
      </w:r>
    </w:p>
    <w:p w14:paraId="5FD76570" w14:textId="77777777" w:rsidR="001329B6" w:rsidRPr="00FE1495" w:rsidRDefault="001329B6" w:rsidP="001329B6">
      <w:pPr>
        <w:numPr>
          <w:ilvl w:val="0"/>
          <w:numId w:val="1"/>
        </w:numPr>
        <w:shd w:val="clear" w:color="auto" w:fill="FFFFFF"/>
        <w:spacing w:before="100" w:beforeAutospacing="1" w:after="100" w:afterAutospacing="1" w:line="240" w:lineRule="auto"/>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lastRenderedPageBreak/>
        <w:t>Attachment theories and nurturing parents</w:t>
      </w:r>
    </w:p>
    <w:p w14:paraId="655B73D2" w14:textId="77777777" w:rsidR="001329B6" w:rsidRPr="00FE1495" w:rsidRDefault="001329B6" w:rsidP="001329B6">
      <w:pPr>
        <w:numPr>
          <w:ilvl w:val="0"/>
          <w:numId w:val="1"/>
        </w:numPr>
        <w:shd w:val="clear" w:color="auto" w:fill="FFFFFF"/>
        <w:spacing w:before="100" w:beforeAutospacing="1" w:after="100" w:afterAutospacing="1" w:line="240" w:lineRule="auto"/>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t>Understanding behaviour and resilience</w:t>
      </w:r>
    </w:p>
    <w:p w14:paraId="00771BFB" w14:textId="77777777" w:rsidR="001329B6" w:rsidRPr="00FE1495" w:rsidRDefault="001329B6" w:rsidP="001329B6">
      <w:pPr>
        <w:numPr>
          <w:ilvl w:val="0"/>
          <w:numId w:val="1"/>
        </w:numPr>
        <w:shd w:val="clear" w:color="auto" w:fill="FFFFFF"/>
        <w:spacing w:before="100" w:beforeAutospacing="1" w:after="100" w:afterAutospacing="1" w:line="240" w:lineRule="auto"/>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t>Protective behaviours</w:t>
      </w:r>
    </w:p>
    <w:p w14:paraId="747913BE" w14:textId="77777777" w:rsidR="001329B6" w:rsidRPr="00FE1495" w:rsidRDefault="001329B6" w:rsidP="001329B6">
      <w:pPr>
        <w:numPr>
          <w:ilvl w:val="0"/>
          <w:numId w:val="1"/>
        </w:numPr>
        <w:shd w:val="clear" w:color="auto" w:fill="FFFFFF"/>
        <w:spacing w:before="100" w:beforeAutospacing="1" w:after="100" w:afterAutospacing="1" w:line="240" w:lineRule="auto"/>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t>Child development milestones</w:t>
      </w:r>
    </w:p>
    <w:p w14:paraId="63F75CA1" w14:textId="77777777" w:rsidR="001329B6" w:rsidRPr="00FE1495" w:rsidRDefault="001329B6" w:rsidP="001329B6">
      <w:pPr>
        <w:numPr>
          <w:ilvl w:val="0"/>
          <w:numId w:val="1"/>
        </w:numPr>
        <w:shd w:val="clear" w:color="auto" w:fill="FFFFFF"/>
        <w:spacing w:before="100" w:beforeAutospacing="1" w:after="100" w:afterAutospacing="1" w:line="240" w:lineRule="auto"/>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t>Managing difficult emotions</w:t>
      </w:r>
    </w:p>
    <w:p w14:paraId="23A97491" w14:textId="77777777" w:rsidR="001329B6" w:rsidRPr="00FE1495" w:rsidRDefault="001329B6" w:rsidP="001329B6">
      <w:pPr>
        <w:numPr>
          <w:ilvl w:val="0"/>
          <w:numId w:val="1"/>
        </w:numPr>
        <w:shd w:val="clear" w:color="auto" w:fill="FFFFFF"/>
        <w:spacing w:before="100" w:beforeAutospacing="1" w:after="100" w:afterAutospacing="1" w:line="240" w:lineRule="auto"/>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t>Importance of self-care and nurturing children</w:t>
      </w:r>
    </w:p>
    <w:p w14:paraId="36E99D9E" w14:textId="77777777" w:rsidR="001329B6" w:rsidRPr="00FE1495" w:rsidRDefault="001329B6" w:rsidP="001329B6">
      <w:pPr>
        <w:numPr>
          <w:ilvl w:val="0"/>
          <w:numId w:val="1"/>
        </w:numPr>
        <w:shd w:val="clear" w:color="auto" w:fill="FFFFFF"/>
        <w:spacing w:before="100" w:beforeAutospacing="1" w:after="100" w:afterAutospacing="1" w:line="240" w:lineRule="auto"/>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t>Healthy relationships</w:t>
      </w:r>
    </w:p>
    <w:p w14:paraId="3B50800E" w14:textId="77777777" w:rsidR="001329B6" w:rsidRPr="00FE1495" w:rsidRDefault="001329B6" w:rsidP="001329B6">
      <w:pPr>
        <w:shd w:val="clear" w:color="auto" w:fill="FFFFFF"/>
        <w:spacing w:after="225" w:line="288" w:lineRule="atLeast"/>
        <w:rPr>
          <w:rFonts w:ascii="Open Sans" w:eastAsia="Times New Roman" w:hAnsi="Open Sans" w:cs="Open Sans"/>
          <w:color w:val="3B3B3B"/>
          <w:sz w:val="24"/>
          <w:szCs w:val="24"/>
          <w:lang w:eastAsia="en-GB"/>
        </w:rPr>
      </w:pPr>
      <w:r w:rsidRPr="00FE1495">
        <w:rPr>
          <w:rFonts w:ascii="Open Sans" w:eastAsia="Times New Roman" w:hAnsi="Open Sans" w:cs="Open Sans"/>
          <w:color w:val="3B3B3B"/>
          <w:sz w:val="24"/>
          <w:szCs w:val="24"/>
          <w:lang w:eastAsia="en-GB"/>
        </w:rPr>
        <w:t>For further information, or to discuss e-mail us at </w:t>
      </w:r>
      <w:hyperlink r:id="rId7" w:history="1">
        <w:r w:rsidRPr="00FE1495">
          <w:rPr>
            <w:rFonts w:ascii="Open Sans" w:eastAsia="Times New Roman" w:hAnsi="Open Sans" w:cs="Open Sans"/>
            <w:color w:val="FC9621"/>
            <w:sz w:val="24"/>
            <w:szCs w:val="24"/>
            <w:u w:val="single"/>
            <w:lang w:eastAsia="en-GB"/>
          </w:rPr>
          <w:t>space@cornwall.gov.uk</w:t>
        </w:r>
      </w:hyperlink>
    </w:p>
    <w:p w14:paraId="55DEF0D0" w14:textId="77777777" w:rsidR="00853221" w:rsidRDefault="00853221"/>
    <w:sectPr w:rsidR="00853221">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34B9" w14:textId="77777777" w:rsidR="008720B7" w:rsidRDefault="008720B7" w:rsidP="001329B6">
      <w:pPr>
        <w:spacing w:after="0" w:line="240" w:lineRule="auto"/>
      </w:pPr>
      <w:r>
        <w:separator/>
      </w:r>
    </w:p>
  </w:endnote>
  <w:endnote w:type="continuationSeparator" w:id="0">
    <w:p w14:paraId="68EB3F91" w14:textId="77777777" w:rsidR="008720B7" w:rsidRDefault="008720B7" w:rsidP="0013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D348B" w14:textId="77777777" w:rsidR="008720B7" w:rsidRDefault="008720B7" w:rsidP="001329B6">
      <w:pPr>
        <w:spacing w:after="0" w:line="240" w:lineRule="auto"/>
      </w:pPr>
      <w:r>
        <w:separator/>
      </w:r>
    </w:p>
  </w:footnote>
  <w:footnote w:type="continuationSeparator" w:id="0">
    <w:p w14:paraId="0232B7BB" w14:textId="77777777" w:rsidR="008720B7" w:rsidRDefault="008720B7" w:rsidP="00132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86B0" w14:textId="09CD81BC" w:rsidR="001329B6" w:rsidRDefault="001329B6">
    <w:pPr>
      <w:pStyle w:val="Header"/>
    </w:pPr>
    <w:r>
      <w:rPr>
        <w:noProof/>
      </w:rPr>
      <mc:AlternateContent>
        <mc:Choice Requires="wps">
          <w:drawing>
            <wp:anchor distT="0" distB="0" distL="0" distR="0" simplePos="0" relativeHeight="251659264" behindDoc="0" locked="0" layoutInCell="1" allowOverlap="1" wp14:anchorId="2BF6BA3A" wp14:editId="6151AB9E">
              <wp:simplePos x="635" y="635"/>
              <wp:positionH relativeFrom="page">
                <wp:align>right</wp:align>
              </wp:positionH>
              <wp:positionV relativeFrom="page">
                <wp:align>top</wp:align>
              </wp:positionV>
              <wp:extent cx="443865" cy="443865"/>
              <wp:effectExtent l="0" t="0" r="0" b="4445"/>
              <wp:wrapNone/>
              <wp:docPr id="2"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8F492" w14:textId="751B7BCC" w:rsidR="001329B6" w:rsidRPr="001329B6" w:rsidRDefault="001329B6" w:rsidP="001329B6">
                          <w:pPr>
                            <w:spacing w:after="0"/>
                            <w:rPr>
                              <w:rFonts w:ascii="Calibri" w:eastAsia="Calibri" w:hAnsi="Calibri" w:cs="Calibri"/>
                              <w:noProof/>
                              <w:color w:val="317100"/>
                              <w:sz w:val="20"/>
                              <w:szCs w:val="20"/>
                            </w:rPr>
                          </w:pPr>
                          <w:r w:rsidRPr="001329B6">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BF6BA3A" id="_x0000_t202" coordsize="21600,21600" o:spt="202" path="m,l,21600r21600,l21600,xe">
              <v:stroke joinstyle="miter"/>
              <v:path gradientshapeok="t" o:connecttype="rect"/>
            </v:shapetype>
            <v:shape id="Text Box 2" o:spid="_x0000_s1026" type="#_x0000_t202" alt="Information Classification: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6488F492" w14:textId="751B7BCC" w:rsidR="001329B6" w:rsidRPr="001329B6" w:rsidRDefault="001329B6" w:rsidP="001329B6">
                    <w:pPr>
                      <w:spacing w:after="0"/>
                      <w:rPr>
                        <w:rFonts w:ascii="Calibri" w:eastAsia="Calibri" w:hAnsi="Calibri" w:cs="Calibri"/>
                        <w:noProof/>
                        <w:color w:val="317100"/>
                        <w:sz w:val="20"/>
                        <w:szCs w:val="20"/>
                      </w:rPr>
                    </w:pPr>
                    <w:r w:rsidRPr="001329B6">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2E93" w14:textId="30DC74A1" w:rsidR="001329B6" w:rsidRDefault="001329B6">
    <w:pPr>
      <w:pStyle w:val="Header"/>
    </w:pPr>
    <w:r>
      <w:rPr>
        <w:noProof/>
      </w:rPr>
      <mc:AlternateContent>
        <mc:Choice Requires="wps">
          <w:drawing>
            <wp:anchor distT="0" distB="0" distL="0" distR="0" simplePos="0" relativeHeight="251660288" behindDoc="0" locked="0" layoutInCell="1" allowOverlap="1" wp14:anchorId="147315DD" wp14:editId="40EEEDC0">
              <wp:simplePos x="914400" y="450850"/>
              <wp:positionH relativeFrom="page">
                <wp:align>right</wp:align>
              </wp:positionH>
              <wp:positionV relativeFrom="page">
                <wp:align>top</wp:align>
              </wp:positionV>
              <wp:extent cx="443865" cy="443865"/>
              <wp:effectExtent l="0" t="0" r="0" b="4445"/>
              <wp:wrapNone/>
              <wp:docPr id="3"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AB0C54" w14:textId="0B04CCA8" w:rsidR="001329B6" w:rsidRPr="001329B6" w:rsidRDefault="001329B6" w:rsidP="001329B6">
                          <w:pPr>
                            <w:spacing w:after="0"/>
                            <w:rPr>
                              <w:rFonts w:ascii="Calibri" w:eastAsia="Calibri" w:hAnsi="Calibri" w:cs="Calibri"/>
                              <w:noProof/>
                              <w:color w:val="317100"/>
                              <w:sz w:val="20"/>
                              <w:szCs w:val="20"/>
                            </w:rPr>
                          </w:pPr>
                          <w:r w:rsidRPr="001329B6">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47315DD" id="_x0000_t202" coordsize="21600,21600" o:spt="202" path="m,l,21600r21600,l21600,xe">
              <v:stroke joinstyle="miter"/>
              <v:path gradientshapeok="t" o:connecttype="rect"/>
            </v:shapetype>
            <v:shape id="Text Box 3" o:spid="_x0000_s1027" type="#_x0000_t202" alt="Information Classification: PUBLI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26AB0C54" w14:textId="0B04CCA8" w:rsidR="001329B6" w:rsidRPr="001329B6" w:rsidRDefault="001329B6" w:rsidP="001329B6">
                    <w:pPr>
                      <w:spacing w:after="0"/>
                      <w:rPr>
                        <w:rFonts w:ascii="Calibri" w:eastAsia="Calibri" w:hAnsi="Calibri" w:cs="Calibri"/>
                        <w:noProof/>
                        <w:color w:val="317100"/>
                        <w:sz w:val="20"/>
                        <w:szCs w:val="20"/>
                      </w:rPr>
                    </w:pPr>
                    <w:r w:rsidRPr="001329B6">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2248" w14:textId="64BD1F58" w:rsidR="001329B6" w:rsidRDefault="001329B6">
    <w:pPr>
      <w:pStyle w:val="Header"/>
    </w:pPr>
    <w:r>
      <w:rPr>
        <w:noProof/>
      </w:rPr>
      <mc:AlternateContent>
        <mc:Choice Requires="wps">
          <w:drawing>
            <wp:anchor distT="0" distB="0" distL="0" distR="0" simplePos="0" relativeHeight="251658240" behindDoc="0" locked="0" layoutInCell="1" allowOverlap="1" wp14:anchorId="466854D3" wp14:editId="34B17C66">
              <wp:simplePos x="635" y="635"/>
              <wp:positionH relativeFrom="page">
                <wp:align>right</wp:align>
              </wp:positionH>
              <wp:positionV relativeFrom="page">
                <wp:align>top</wp:align>
              </wp:positionV>
              <wp:extent cx="443865" cy="443865"/>
              <wp:effectExtent l="0" t="0" r="0" b="4445"/>
              <wp:wrapNone/>
              <wp:docPr id="1"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BAF958" w14:textId="40FC512D" w:rsidR="001329B6" w:rsidRPr="001329B6" w:rsidRDefault="001329B6" w:rsidP="001329B6">
                          <w:pPr>
                            <w:spacing w:after="0"/>
                            <w:rPr>
                              <w:rFonts w:ascii="Calibri" w:eastAsia="Calibri" w:hAnsi="Calibri" w:cs="Calibri"/>
                              <w:noProof/>
                              <w:color w:val="317100"/>
                              <w:sz w:val="20"/>
                              <w:szCs w:val="20"/>
                            </w:rPr>
                          </w:pPr>
                          <w:r w:rsidRPr="001329B6">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66854D3" id="_x0000_t202" coordsize="21600,21600" o:spt="202" path="m,l,21600r21600,l21600,xe">
              <v:stroke joinstyle="miter"/>
              <v:path gradientshapeok="t" o:connecttype="rect"/>
            </v:shapetype>
            <v:shape id="Text Box 1" o:spid="_x0000_s1028" type="#_x0000_t202" alt="Information Classification: 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15BAF958" w14:textId="40FC512D" w:rsidR="001329B6" w:rsidRPr="001329B6" w:rsidRDefault="001329B6" w:rsidP="001329B6">
                    <w:pPr>
                      <w:spacing w:after="0"/>
                      <w:rPr>
                        <w:rFonts w:ascii="Calibri" w:eastAsia="Calibri" w:hAnsi="Calibri" w:cs="Calibri"/>
                        <w:noProof/>
                        <w:color w:val="317100"/>
                        <w:sz w:val="20"/>
                        <w:szCs w:val="20"/>
                      </w:rPr>
                    </w:pPr>
                    <w:r w:rsidRPr="001329B6">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60CB7"/>
    <w:multiLevelType w:val="multilevel"/>
    <w:tmpl w:val="F630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263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B6"/>
    <w:rsid w:val="001329B6"/>
    <w:rsid w:val="00162CE3"/>
    <w:rsid w:val="00235164"/>
    <w:rsid w:val="00254B84"/>
    <w:rsid w:val="00280240"/>
    <w:rsid w:val="002B1C23"/>
    <w:rsid w:val="0037317A"/>
    <w:rsid w:val="003A0A55"/>
    <w:rsid w:val="0042152B"/>
    <w:rsid w:val="00655BFC"/>
    <w:rsid w:val="00655F72"/>
    <w:rsid w:val="006C3CA2"/>
    <w:rsid w:val="006E66FD"/>
    <w:rsid w:val="00784560"/>
    <w:rsid w:val="00853221"/>
    <w:rsid w:val="008720B7"/>
    <w:rsid w:val="00CD5AC4"/>
    <w:rsid w:val="00D424E0"/>
    <w:rsid w:val="00DD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1FA3"/>
  <w15:chartTrackingRefBased/>
  <w15:docId w15:val="{0FE6CEB3-9BDC-47F5-B056-FF47E285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9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ace@cornwall.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2278</Characters>
  <Application>Microsoft Office Word</Application>
  <DocSecurity>4</DocSecurity>
  <Lines>18</Lines>
  <Paragraphs>5</Paragraphs>
  <ScaleCrop>false</ScaleCrop>
  <Company>Cornwall Council</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Little</dc:creator>
  <cp:keywords/>
  <dc:description/>
  <cp:lastModifiedBy>Claire Searle</cp:lastModifiedBy>
  <cp:revision>2</cp:revision>
  <dcterms:created xsi:type="dcterms:W3CDTF">2024-07-24T07:59:00Z</dcterms:created>
  <dcterms:modified xsi:type="dcterms:W3CDTF">2024-07-24T07:59:00Z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2024-07-23T13:54:19Z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41400311-5654-4386-8ac5-9312ff3d9e8f</vt:lpwstr>
  </property>
  <property fmtid="{D5CDD505-2E9C-101B-9397-08002B2CF9AE}" pid="11" name="MSIP_Label_bee4c20f-5817-432f-84ac-80a373257ed1_ContentBits">
    <vt:lpwstr>1</vt:lpwstr>
  </property>
</Properties>
</file>